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D1D" w:rsidRDefault="009B0D1D" w:rsidP="009B0D1D">
      <w:pPr>
        <w:jc w:val="center"/>
        <w:rPr>
          <w:rFonts w:ascii="Times New Roman" w:hAnsi="Times New Roman" w:cs="Times New Roman"/>
          <w:sz w:val="32"/>
          <w:szCs w:val="32"/>
        </w:rPr>
      </w:pPr>
      <w:r w:rsidRPr="00B70A47">
        <w:rPr>
          <w:rFonts w:ascii="Times New Roman" w:hAnsi="Times New Roman" w:cs="Times New Roman"/>
          <w:sz w:val="32"/>
          <w:szCs w:val="32"/>
        </w:rPr>
        <w:t>Аннотация к</w:t>
      </w:r>
      <w:r>
        <w:rPr>
          <w:rFonts w:ascii="Times New Roman" w:hAnsi="Times New Roman" w:cs="Times New Roman"/>
          <w:sz w:val="32"/>
          <w:szCs w:val="32"/>
        </w:rPr>
        <w:t xml:space="preserve"> рабочим программам по р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одному </w:t>
      </w:r>
      <w:r w:rsidRPr="00B70A47">
        <w:rPr>
          <w:rFonts w:ascii="Times New Roman" w:hAnsi="Times New Roman" w:cs="Times New Roman"/>
          <w:sz w:val="32"/>
          <w:szCs w:val="32"/>
        </w:rPr>
        <w:t>языку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188"/>
        <w:gridCol w:w="6433"/>
        <w:gridCol w:w="2552"/>
      </w:tblGrid>
      <w:tr w:rsidR="009B0D1D" w:rsidRPr="00B70A47" w:rsidTr="007B4303">
        <w:tc>
          <w:tcPr>
            <w:tcW w:w="1188" w:type="dxa"/>
          </w:tcPr>
          <w:p w:rsidR="009B0D1D" w:rsidRPr="00B70A47" w:rsidRDefault="009B0D1D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433" w:type="dxa"/>
          </w:tcPr>
          <w:p w:rsidR="009B0D1D" w:rsidRPr="00B70A47" w:rsidRDefault="009B0D1D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A47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2552" w:type="dxa"/>
          </w:tcPr>
          <w:p w:rsidR="009B0D1D" w:rsidRPr="00B70A47" w:rsidRDefault="009B0D1D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</w:tr>
      <w:tr w:rsidR="009B0D1D" w:rsidRPr="00B70A47" w:rsidTr="007B4303">
        <w:trPr>
          <w:trHeight w:val="1089"/>
        </w:trPr>
        <w:tc>
          <w:tcPr>
            <w:tcW w:w="1188" w:type="dxa"/>
          </w:tcPr>
          <w:p w:rsidR="009B0D1D" w:rsidRDefault="009B0D1D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D1D" w:rsidRDefault="009B0D1D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3" w:type="dxa"/>
          </w:tcPr>
          <w:p w:rsidR="009B0D1D" w:rsidRDefault="009B0D1D" w:rsidP="007B430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6203">
              <w:rPr>
                <w:rFonts w:ascii="Times New Roman" w:hAnsi="Times New Roman"/>
                <w:b/>
                <w:sz w:val="24"/>
                <w:szCs w:val="24"/>
              </w:rPr>
              <w:t>Цели:</w:t>
            </w:r>
            <w:r w:rsidRPr="008462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6203">
              <w:rPr>
                <w:rStyle w:val="c3"/>
                <w:rFonts w:ascii="Times New Roman" w:hAnsi="Times New Roman"/>
                <w:sz w:val="24"/>
                <w:szCs w:val="24"/>
              </w:rPr>
              <w:t xml:space="preserve">понимание </w:t>
            </w:r>
            <w:r w:rsidRPr="00846203">
              <w:rPr>
                <w:rStyle w:val="c3"/>
                <w:rFonts w:ascii="Times New Roman" w:hAnsi="Times New Roman"/>
                <w:sz w:val="24"/>
                <w:szCs w:val="24"/>
                <w:lang w:val="tt-RU"/>
              </w:rPr>
              <w:t xml:space="preserve">родного </w:t>
            </w:r>
            <w:r w:rsidRPr="00846203">
              <w:rPr>
                <w:rStyle w:val="c3"/>
                <w:rFonts w:ascii="Times New Roman" w:hAnsi="Times New Roman"/>
                <w:sz w:val="24"/>
                <w:szCs w:val="24"/>
              </w:rPr>
              <w:t xml:space="preserve">языка как одной из основных национально-культурных ценностей татарского народа, определяющей роли родного языка в развитии интеллектуальных, творческих способностей и моральных качеств личности; </w:t>
            </w:r>
            <w:r w:rsidRPr="00846203">
              <w:rPr>
                <w:rFonts w:ascii="Times New Roman" w:hAnsi="Times New Roman"/>
                <w:sz w:val="24"/>
                <w:szCs w:val="24"/>
              </w:rPr>
              <w:t xml:space="preserve">освоение знаний об устройстве и функционировании </w:t>
            </w:r>
            <w:r w:rsidRPr="008462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родного </w:t>
            </w:r>
            <w:r w:rsidRPr="00846203">
              <w:rPr>
                <w:rFonts w:ascii="Times New Roman" w:hAnsi="Times New Roman"/>
                <w:sz w:val="24"/>
                <w:szCs w:val="24"/>
              </w:rPr>
              <w:t>языка, норм литературного языка, умение пользоваться его богатейшими стилистическими ресурсами</w:t>
            </w:r>
          </w:p>
          <w:p w:rsidR="009B0D1D" w:rsidRPr="00846203" w:rsidRDefault="009B0D1D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62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6203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proofErr w:type="gramStart"/>
            <w:r w:rsidRPr="008462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46203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</w:p>
          <w:p w:rsidR="009B0D1D" w:rsidRDefault="009B0D1D" w:rsidP="007B43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воспитание гражданственности и патриотизма,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сознатель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      </w:r>
          </w:p>
          <w:p w:rsidR="009B0D1D" w:rsidRDefault="009B0D1D" w:rsidP="007B43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обогащение словарного запаса и грамматического строя речи учащихся; развитие  готовности и способности к речевому взаимодействию и взаимопониманию, потребности к речевому самосовершенствованию;</w:t>
            </w:r>
          </w:p>
          <w:p w:rsidR="009B0D1D" w:rsidRDefault="009B0D1D" w:rsidP="007B43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умения работать с текстом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информационный поиск, извлекать и преобразовывать необходимую информацию.</w:t>
            </w:r>
          </w:p>
          <w:p w:rsidR="009B0D1D" w:rsidRPr="00311268" w:rsidRDefault="009B0D1D" w:rsidP="007B4303">
            <w:pPr>
              <w:jc w:val="center"/>
              <w:rPr>
                <w:b/>
                <w:u w:val="single"/>
              </w:rPr>
            </w:pPr>
          </w:p>
        </w:tc>
        <w:tc>
          <w:tcPr>
            <w:tcW w:w="2552" w:type="dxa"/>
          </w:tcPr>
          <w:p w:rsidR="009B0D1D" w:rsidRDefault="009B0D1D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B0D1D" w:rsidRPr="008C1076" w:rsidRDefault="009B0D1D" w:rsidP="007B4303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языка рассчитана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часов в неделю, т.е.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05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год.</w:t>
            </w:r>
          </w:p>
          <w:p w:rsidR="009B0D1D" w:rsidRPr="00312A69" w:rsidRDefault="009B0D1D" w:rsidP="007B43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D1D" w:rsidRPr="00B70A47" w:rsidTr="007B4303">
        <w:trPr>
          <w:trHeight w:val="1089"/>
        </w:trPr>
        <w:tc>
          <w:tcPr>
            <w:tcW w:w="1188" w:type="dxa"/>
          </w:tcPr>
          <w:p w:rsidR="009B0D1D" w:rsidRDefault="009B0D1D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3" w:type="dxa"/>
          </w:tcPr>
          <w:p w:rsidR="009B0D1D" w:rsidRDefault="009B0D1D" w:rsidP="007B43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Цели: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освоение знаний об устройстве и функционировании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языка, норм литературного языка, умение пользоваться его богатейшими стилистическими ресурсами, интенсивное развитие речемыслительных,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интеллектуаль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творческих способностей, а также духовно-нравствен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эстетических качеств личности школьника.</w:t>
            </w:r>
          </w:p>
          <w:p w:rsidR="009B0D1D" w:rsidRDefault="009B0D1D" w:rsidP="007B4303">
            <w:pPr>
              <w:rPr>
                <w:rFonts w:ascii="Times New Roman" w:hAnsi="Times New Roman"/>
                <w:sz w:val="24"/>
                <w:szCs w:val="24"/>
              </w:rPr>
            </w:pPr>
            <w:r w:rsidRPr="003D1794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proofErr w:type="gramStart"/>
            <w:r w:rsidRPr="003D17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</w:p>
          <w:p w:rsidR="009B0D1D" w:rsidRDefault="009B0D1D" w:rsidP="007B43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      </w:r>
          </w:p>
          <w:p w:rsidR="009B0D1D" w:rsidRDefault="009B0D1D" w:rsidP="007B43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освоение  знаний о 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одном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языке, его устройстве и функционировании в различных сферах и ситуациях общения; о стилистических ресурсах 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языка; об основных нормах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литературного языка; </w:t>
            </w:r>
          </w:p>
          <w:p w:rsidR="009B0D1D" w:rsidRDefault="009B0D1D" w:rsidP="007B43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 умения опознавать, анализировать, классифицировать языковые факты, оценивать их с точки зрения нормативности, соответствия ситуации и сфере общения; умения работать с текстом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информационный поиск, извлекать и преобразовывать необходимую информацию.</w:t>
            </w:r>
          </w:p>
          <w:p w:rsidR="009B0D1D" w:rsidRPr="00845635" w:rsidRDefault="009B0D1D" w:rsidP="007B43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5635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845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635">
              <w:rPr>
                <w:rStyle w:val="c3"/>
                <w:rFonts w:ascii="Times New Roman" w:hAnsi="Times New Roman"/>
                <w:sz w:val="24"/>
                <w:szCs w:val="24"/>
              </w:rPr>
      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      </w:r>
            <w:proofErr w:type="spellStart"/>
            <w:r w:rsidRPr="00845635">
              <w:rPr>
                <w:rStyle w:val="c3"/>
                <w:rFonts w:ascii="Times New Roman" w:hAnsi="Times New Roman"/>
                <w:sz w:val="24"/>
                <w:szCs w:val="24"/>
              </w:rPr>
              <w:t>межпредметном</w:t>
            </w:r>
            <w:proofErr w:type="spellEnd"/>
            <w:r w:rsidRPr="00845635">
              <w:rPr>
                <w:rStyle w:val="c3"/>
                <w:rFonts w:ascii="Times New Roman" w:hAnsi="Times New Roman"/>
                <w:sz w:val="24"/>
                <w:szCs w:val="24"/>
              </w:rPr>
              <w:t xml:space="preserve"> уровне</w:t>
            </w:r>
          </w:p>
          <w:p w:rsidR="009B0D1D" w:rsidRDefault="009B0D1D" w:rsidP="007B43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B0D1D" w:rsidRPr="008C1076" w:rsidRDefault="009B0D1D" w:rsidP="007B4303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 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языка рассчитана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часов в неделю, т.е.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105  </w:t>
            </w:r>
            <w:proofErr w:type="spellStart"/>
            <w:proofErr w:type="gramStart"/>
            <w:r w:rsidRPr="00312A69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>сов</w:t>
            </w:r>
            <w:proofErr w:type="gramEnd"/>
            <w:r w:rsidRPr="00312A69">
              <w:rPr>
                <w:rFonts w:ascii="Times New Roman" w:hAnsi="Times New Roman"/>
                <w:sz w:val="24"/>
                <w:szCs w:val="24"/>
              </w:rPr>
              <w:t xml:space="preserve"> в год.</w:t>
            </w:r>
          </w:p>
          <w:p w:rsidR="009B0D1D" w:rsidRDefault="009B0D1D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B0D1D" w:rsidRPr="00B70A47" w:rsidTr="007B4303">
        <w:trPr>
          <w:trHeight w:val="1089"/>
        </w:trPr>
        <w:tc>
          <w:tcPr>
            <w:tcW w:w="1188" w:type="dxa"/>
          </w:tcPr>
          <w:p w:rsidR="009B0D1D" w:rsidRDefault="009B0D1D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433" w:type="dxa"/>
          </w:tcPr>
          <w:p w:rsidR="009B0D1D" w:rsidRPr="00845635" w:rsidRDefault="009B0D1D" w:rsidP="007B4303">
            <w:pPr>
              <w:jc w:val="both"/>
              <w:rPr>
                <w:rStyle w:val="c3"/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Цели:</w:t>
            </w:r>
            <w:r w:rsidRPr="00312A69">
              <w:t xml:space="preserve"> </w:t>
            </w:r>
            <w:r w:rsidRPr="00845635">
              <w:rPr>
                <w:rStyle w:val="c3"/>
                <w:rFonts w:ascii="Times New Roman" w:hAnsi="Times New Roman"/>
                <w:sz w:val="24"/>
                <w:szCs w:val="24"/>
              </w:rPr>
              <w:t xml:space="preserve">осознание эстетической ценности </w:t>
            </w:r>
            <w:r w:rsidRPr="00845635">
              <w:rPr>
                <w:rStyle w:val="c3"/>
                <w:rFonts w:ascii="Times New Roman" w:hAnsi="Times New Roman"/>
                <w:sz w:val="24"/>
                <w:szCs w:val="24"/>
                <w:lang w:val="tt-RU"/>
              </w:rPr>
              <w:t xml:space="preserve">родного </w:t>
            </w:r>
            <w:r w:rsidRPr="00845635">
              <w:rPr>
                <w:rStyle w:val="c3"/>
                <w:rFonts w:ascii="Times New Roman" w:hAnsi="Times New Roman"/>
                <w:sz w:val="24"/>
                <w:szCs w:val="24"/>
              </w:rPr>
              <w:t>языка; стремление к речевому самосовершенствованию</w:t>
            </w:r>
            <w:proofErr w:type="gramStart"/>
            <w:r w:rsidRPr="00845635">
              <w:rPr>
                <w:rStyle w:val="c3"/>
                <w:rFonts w:ascii="Times New Roman" w:hAnsi="Times New Roman"/>
                <w:sz w:val="24"/>
                <w:szCs w:val="24"/>
                <w:lang w:val="tt-RU"/>
              </w:rPr>
              <w:t>,</w:t>
            </w:r>
            <w:proofErr w:type="spellStart"/>
            <w:r w:rsidRPr="008456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45635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845635">
              <w:rPr>
                <w:rFonts w:ascii="Times New Roman" w:hAnsi="Times New Roman" w:cs="Times New Roman"/>
                <w:sz w:val="24"/>
                <w:szCs w:val="24"/>
              </w:rPr>
              <w:t xml:space="preserve">питание интереса и любви к </w:t>
            </w:r>
            <w:r w:rsidRPr="008456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родному </w:t>
            </w:r>
            <w:r w:rsidRPr="00845635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1728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0D1D" w:rsidRPr="00312A69" w:rsidRDefault="009B0D1D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3"/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совершенствование речемыслительной деятельности, коммуникативных умений и навыков, обеспечивающих свободное владение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родным 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>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      </w:r>
          </w:p>
          <w:p w:rsidR="009B0D1D" w:rsidRDefault="009B0D1D" w:rsidP="007B430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  </w:t>
            </w:r>
            <w:r w:rsidRPr="0056441D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B0D1D" w:rsidRDefault="009B0D1D" w:rsidP="007B430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-формирование умений и навыков свободного и грамотного владения устной и письменной речью в основных видах речевой деятельности, овладение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родным </w:t>
            </w:r>
            <w:r>
              <w:rPr>
                <w:rFonts w:ascii="Times New Roman" w:hAnsi="Times New Roman"/>
                <w:sz w:val="24"/>
                <w:szCs w:val="24"/>
              </w:rPr>
              <w:t>языком как средством общения в разных сферах и ситуациях его функционирования, развитие готовности к взаимодействию и взаимопониманию в бытовой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учебной, учебно-научной, социокультурной и деловой сферах, потребности к речевому самосовершенствованию;</w:t>
            </w:r>
          </w:p>
          <w:p w:rsidR="009B0D1D" w:rsidRPr="00312A69" w:rsidRDefault="009B0D1D" w:rsidP="007B430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-формирование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умений и способов деятельности: определять цели  предстоящей деятельности, последовательность действий и оценивать достигнутые результаты; опознавать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анализировать и классифицировать  языковые факты; формирование способности извлекать информацию из различных источников, преобразовывать ее.</w:t>
            </w:r>
          </w:p>
          <w:p w:rsidR="009B0D1D" w:rsidRDefault="009B0D1D" w:rsidP="007B43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0D1D" w:rsidRPr="007530FA" w:rsidRDefault="009B0D1D" w:rsidP="007B43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B0D1D" w:rsidRDefault="009B0D1D" w:rsidP="007B4303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русского языка рассчитана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часа в неделю, т.е.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 в год.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9B0D1D" w:rsidRPr="00B70A47" w:rsidTr="007B4303">
        <w:trPr>
          <w:trHeight w:val="1089"/>
        </w:trPr>
        <w:tc>
          <w:tcPr>
            <w:tcW w:w="1188" w:type="dxa"/>
          </w:tcPr>
          <w:p w:rsidR="009B0D1D" w:rsidRDefault="009B0D1D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3" w:type="dxa"/>
          </w:tcPr>
          <w:p w:rsidR="009B0D1D" w:rsidRPr="00562284" w:rsidRDefault="009B0D1D" w:rsidP="007B4303">
            <w:pPr>
              <w:pStyle w:val="2"/>
              <w:widowControl w:val="0"/>
              <w:spacing w:after="0" w:line="240" w:lineRule="auto"/>
              <w:ind w:left="0"/>
              <w:jc w:val="both"/>
              <w:outlineLvl w:val="0"/>
              <w:rPr>
                <w:b/>
              </w:rPr>
            </w:pPr>
            <w:r w:rsidRPr="00562284">
              <w:rPr>
                <w:b/>
                <w:u w:val="single"/>
              </w:rPr>
              <w:t>Цели</w:t>
            </w:r>
            <w:r w:rsidRPr="00562284">
              <w:rPr>
                <w:b/>
              </w:rPr>
              <w:t>:</w:t>
            </w:r>
          </w:p>
          <w:p w:rsidR="009B0D1D" w:rsidRPr="004F0ECD" w:rsidRDefault="009B0D1D" w:rsidP="007B4303">
            <w:pPr>
              <w:pStyle w:val="2"/>
              <w:widowControl w:val="0"/>
              <w:spacing w:after="0" w:line="240" w:lineRule="auto"/>
              <w:ind w:left="0"/>
              <w:jc w:val="both"/>
            </w:pPr>
            <w:r w:rsidRPr="004F0ECD">
      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родному языку;</w:t>
            </w:r>
          </w:p>
          <w:p w:rsidR="009B0D1D" w:rsidRDefault="009B0D1D" w:rsidP="007B430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E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0EC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речемыслительной деятельности, коммуникативных умений и навыков, обеспечивающих свободное владение родным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речевому самосовершенствованию.</w:t>
            </w:r>
          </w:p>
          <w:p w:rsidR="009B0D1D" w:rsidRPr="00562284" w:rsidRDefault="009B0D1D" w:rsidP="007B430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9B0D1D" w:rsidRPr="004F0ECD" w:rsidRDefault="009B0D1D" w:rsidP="007B430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E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0ECD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знаний о родном языке, его устройстве и функционировании в различных сферах и ситуациях общения; о стилистических ресурсах родного языка; об основных нормах  языка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4F0E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речевом этикете;</w:t>
            </w:r>
          </w:p>
          <w:p w:rsidR="009B0D1D" w:rsidRPr="004F0ECD" w:rsidRDefault="009B0D1D" w:rsidP="007B430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E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0E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умений опознавать, анализировать, классифицировать языковые факты, оценивать их с точки </w:t>
            </w:r>
            <w:r w:rsidRPr="004F0E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      </w:r>
          </w:p>
          <w:p w:rsidR="009B0D1D" w:rsidRPr="004F0ECD" w:rsidRDefault="009B0D1D" w:rsidP="007B430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ECD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прочных орфографических и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унктуационных умений и навыков, </w:t>
            </w:r>
            <w:r w:rsidRPr="004F0ECD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норма</w:t>
            </w:r>
            <w:r w:rsidRPr="004F0ECD">
              <w:rPr>
                <w:rFonts w:ascii="Times New Roman" w:hAnsi="Times New Roman" w:cs="Times New Roman"/>
                <w:sz w:val="24"/>
                <w:szCs w:val="24"/>
              </w:rPr>
              <w:t xml:space="preserve">ми родного языка; </w:t>
            </w:r>
          </w:p>
          <w:p w:rsidR="009B0D1D" w:rsidRPr="004F0ECD" w:rsidRDefault="009B0D1D" w:rsidP="007B430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ECD">
              <w:rPr>
                <w:rFonts w:ascii="Times New Roman" w:eastAsia="Calibri" w:hAnsi="Times New Roman" w:cs="Times New Roman"/>
                <w:sz w:val="24"/>
                <w:szCs w:val="24"/>
              </w:rPr>
              <w:t>- обогащение словарного запаса  и грамматического строя речи учащихся;</w:t>
            </w:r>
          </w:p>
          <w:p w:rsidR="009B0D1D" w:rsidRPr="004F0ECD" w:rsidRDefault="009B0D1D" w:rsidP="007B4303">
            <w:pPr>
              <w:widowControl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F0E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обучение школьников умению связно излагать свои мысли в устной и письменной форме. </w:t>
            </w:r>
          </w:p>
        </w:tc>
        <w:tc>
          <w:tcPr>
            <w:tcW w:w="2552" w:type="dxa"/>
          </w:tcPr>
          <w:p w:rsidR="009B0D1D" w:rsidRPr="008C1076" w:rsidRDefault="009B0D1D" w:rsidP="007B4303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языка рассчитана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неделю, т.е.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часов в год.</w:t>
            </w:r>
          </w:p>
          <w:p w:rsidR="009B0D1D" w:rsidRDefault="009B0D1D" w:rsidP="007B4303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B0D1D" w:rsidRPr="00B70A47" w:rsidTr="007B4303">
        <w:trPr>
          <w:trHeight w:val="1089"/>
        </w:trPr>
        <w:tc>
          <w:tcPr>
            <w:tcW w:w="1188" w:type="dxa"/>
          </w:tcPr>
          <w:p w:rsidR="009B0D1D" w:rsidRDefault="009B0D1D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433" w:type="dxa"/>
          </w:tcPr>
          <w:p w:rsidR="009B0D1D" w:rsidRPr="00312A69" w:rsidRDefault="009B0D1D" w:rsidP="007B4303">
            <w:pPr>
              <w:pStyle w:val="2"/>
              <w:widowControl w:val="0"/>
              <w:spacing w:after="0" w:line="240" w:lineRule="auto"/>
              <w:outlineLvl w:val="0"/>
            </w:pPr>
            <w:r w:rsidRPr="00562284">
              <w:rPr>
                <w:b/>
              </w:rPr>
              <w:t>Цели</w:t>
            </w:r>
            <w:proofErr w:type="gramStart"/>
            <w:r w:rsidRPr="00562284">
              <w:t xml:space="preserve"> </w:t>
            </w:r>
            <w:r w:rsidRPr="00312A69">
              <w:t>:</w:t>
            </w:r>
            <w:proofErr w:type="gramEnd"/>
          </w:p>
          <w:p w:rsidR="009B0D1D" w:rsidRPr="00312A69" w:rsidRDefault="009B0D1D" w:rsidP="007B430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      </w:r>
          </w:p>
          <w:p w:rsidR="009B0D1D" w:rsidRPr="00312A69" w:rsidRDefault="009B0D1D" w:rsidP="007B4303">
            <w:pPr>
              <w:pStyle w:val="2"/>
              <w:widowControl w:val="0"/>
              <w:spacing w:after="0" w:line="240" w:lineRule="auto"/>
              <w:ind w:left="0"/>
            </w:pPr>
            <w:r>
              <w:rPr>
                <w:lang w:val="tt-RU"/>
              </w:rPr>
              <w:t>-</w:t>
            </w:r>
            <w:r w:rsidRPr="00312A69">
              <w:t xml:space="preserve"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</w:t>
            </w:r>
            <w:r>
              <w:rPr>
                <w:lang w:val="tt-RU"/>
              </w:rPr>
              <w:t xml:space="preserve">родному </w:t>
            </w:r>
            <w:r w:rsidRPr="00312A69">
              <w:t>языку;</w:t>
            </w:r>
          </w:p>
          <w:p w:rsidR="009B0D1D" w:rsidRPr="00312A69" w:rsidRDefault="009B0D1D" w:rsidP="007B430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      </w:r>
          </w:p>
          <w:p w:rsidR="009B0D1D" w:rsidRPr="00E812F0" w:rsidRDefault="009B0D1D" w:rsidP="007B430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B0D1D" w:rsidRPr="00312A69" w:rsidRDefault="009B0D1D" w:rsidP="007B430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26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- формирование прочных орфографических и пунктуационных умений и навыков</w:t>
            </w:r>
            <w:proofErr w:type="gramStart"/>
            <w:r w:rsidRPr="00312A6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9B0D1D" w:rsidRPr="00312A69" w:rsidRDefault="009B0D1D" w:rsidP="007B430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>овладение норма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татарского </w:t>
            </w:r>
            <w:r>
              <w:rPr>
                <w:rFonts w:ascii="Times New Roman" w:hAnsi="Times New Roman"/>
                <w:sz w:val="24"/>
                <w:szCs w:val="24"/>
              </w:rPr>
              <w:t>литературного языка</w:t>
            </w:r>
          </w:p>
          <w:p w:rsidR="009B0D1D" w:rsidRPr="00312A69" w:rsidRDefault="009B0D1D" w:rsidP="007B430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- обогащение словарного запаса  и грамматического строя речи учащихся;</w:t>
            </w:r>
          </w:p>
          <w:p w:rsidR="009B0D1D" w:rsidRDefault="009B0D1D" w:rsidP="007B43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- обучение школьников умению связно излагать свои мысли в устной и письменной форме.</w:t>
            </w:r>
          </w:p>
        </w:tc>
        <w:tc>
          <w:tcPr>
            <w:tcW w:w="2552" w:type="dxa"/>
          </w:tcPr>
          <w:p w:rsidR="009B0D1D" w:rsidRDefault="009B0D1D" w:rsidP="007B4303">
            <w:pPr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02D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Программа курс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родного языка рассчитана 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часа в неделю, т.е.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70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ов</w:t>
            </w:r>
          </w:p>
          <w:p w:rsidR="009B0D1D" w:rsidRPr="00702D9B" w:rsidRDefault="009B0D1D" w:rsidP="007B4303">
            <w:pPr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02D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год.</w:t>
            </w:r>
          </w:p>
          <w:p w:rsidR="009B0D1D" w:rsidRDefault="009B0D1D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B0D1D" w:rsidRPr="00B70A47" w:rsidTr="007B4303">
        <w:trPr>
          <w:trHeight w:val="1089"/>
        </w:trPr>
        <w:tc>
          <w:tcPr>
            <w:tcW w:w="1188" w:type="dxa"/>
          </w:tcPr>
          <w:p w:rsidR="009B0D1D" w:rsidRPr="00E812F0" w:rsidRDefault="009B0D1D" w:rsidP="007B430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D66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3" w:type="dxa"/>
          </w:tcPr>
          <w:p w:rsidR="009B0D1D" w:rsidRPr="004F0ECD" w:rsidRDefault="009B0D1D" w:rsidP="007B430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E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Цели</w:t>
            </w:r>
            <w:r w:rsidRPr="004F0E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9B0D1D" w:rsidRPr="004F0ECD" w:rsidRDefault="009B0D1D" w:rsidP="007B430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E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воспитание любви и уважения к родному языку как к средству общения, к источнику знаний;</w:t>
            </w:r>
          </w:p>
          <w:p w:rsidR="009B0D1D" w:rsidRPr="004F0ECD" w:rsidRDefault="009B0D1D" w:rsidP="007B430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E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-получение информации о строении языка, об основных нормах литературного языка и его стилистических возможностях, умение их правильно использовать, обогащение словарного запаса;</w:t>
            </w:r>
          </w:p>
          <w:p w:rsidR="009B0D1D" w:rsidRPr="004F0ECD" w:rsidRDefault="009B0D1D" w:rsidP="007B430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ECD">
              <w:rPr>
                <w:rFonts w:ascii="Times New Roman" w:hAnsi="Times New Roman"/>
                <w:sz w:val="24"/>
                <w:szCs w:val="24"/>
              </w:rPr>
              <w:t>-развивать и совершенствовать способности к речевому взаимодействию и социальной адаптации; информационные умения и навыки; навыки самоорганизации и саморазвития.</w:t>
            </w:r>
          </w:p>
          <w:p w:rsidR="009B0D1D" w:rsidRPr="004F0ECD" w:rsidRDefault="009B0D1D" w:rsidP="007B4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EC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 w:rsidRPr="004F0E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Задачи: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4F0EC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4F0ECD">
              <w:rPr>
                <w:rFonts w:ascii="Times New Roman" w:hAnsi="Times New Roman"/>
                <w:sz w:val="24"/>
                <w:szCs w:val="24"/>
              </w:rPr>
              <w:t>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      </w:r>
          </w:p>
          <w:p w:rsidR="009B0D1D" w:rsidRPr="004F0ECD" w:rsidRDefault="009B0D1D" w:rsidP="007B4303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F0E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 навыки конструирования разнообразных функционально-смысловых типов речи (повествования, описания, рассуждения) в устной и письменной форме и использования их с учетом целей и условий языковой коммуникации, речевого этикета;</w:t>
            </w:r>
          </w:p>
          <w:p w:rsidR="009B0D1D" w:rsidRPr="004F0ECD" w:rsidRDefault="009B0D1D" w:rsidP="007B4303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E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F0E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выработать орфоэпические, интонационные, орфографические и пунктуационные навыки;</w:t>
            </w:r>
          </w:p>
          <w:p w:rsidR="009B0D1D" w:rsidRPr="004F0ECD" w:rsidRDefault="009B0D1D" w:rsidP="007B4303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F0E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привить навыки выразительного чтения;</w:t>
            </w:r>
          </w:p>
          <w:p w:rsidR="009B0D1D" w:rsidRPr="001D6667" w:rsidRDefault="009B0D1D" w:rsidP="007B4303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F0E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пробудить интерес к изучению родног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языка, стремление овладеть им, </w:t>
            </w:r>
            <w:r w:rsidRPr="004F0E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приобщить к культурным ценностям татарского народа.</w:t>
            </w:r>
          </w:p>
        </w:tc>
        <w:tc>
          <w:tcPr>
            <w:tcW w:w="2552" w:type="dxa"/>
          </w:tcPr>
          <w:p w:rsidR="009B0D1D" w:rsidRPr="008C1076" w:rsidRDefault="009B0D1D" w:rsidP="007B4303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>а родного языка рассчитана на 1 час в неделю, т.е. 35 часа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в год.</w:t>
            </w:r>
          </w:p>
          <w:p w:rsidR="009B0D1D" w:rsidRPr="00D503BF" w:rsidRDefault="009B0D1D" w:rsidP="007B4303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</w:tr>
      <w:tr w:rsidR="009B0D1D" w:rsidRPr="00B70A47" w:rsidTr="007B4303">
        <w:trPr>
          <w:trHeight w:val="1089"/>
        </w:trPr>
        <w:tc>
          <w:tcPr>
            <w:tcW w:w="1188" w:type="dxa"/>
          </w:tcPr>
          <w:p w:rsidR="009B0D1D" w:rsidRDefault="009B0D1D" w:rsidP="007B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433" w:type="dxa"/>
          </w:tcPr>
          <w:p w:rsidR="009B0D1D" w:rsidRDefault="009B0D1D" w:rsidP="007B430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родного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языка в 11</w:t>
            </w:r>
            <w:r w:rsidRPr="000C27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классе направлено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достижение следующей</w:t>
            </w:r>
            <w:r w:rsidRPr="000C27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цели</w:t>
            </w:r>
            <w:r w:rsidRPr="000C27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B0D1D" w:rsidRPr="00C27A20" w:rsidRDefault="009B0D1D" w:rsidP="007B430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A20">
              <w:rPr>
                <w:rFonts w:ascii="Times New Roman" w:hAnsi="Times New Roman"/>
                <w:sz w:val="24"/>
                <w:szCs w:val="24"/>
              </w:rPr>
              <w:t xml:space="preserve">готовность к трудовой деятельности, осознанному выбору профессии развивать и совершенствовать способности к речевому взаимодействию и социальной адаптации; информационные умения и навыки; навыки самоорганизации и саморазвития; осознанному выбору профессии; </w:t>
            </w:r>
          </w:p>
          <w:p w:rsidR="009B0D1D" w:rsidRDefault="009B0D1D" w:rsidP="007B43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Задачи: </w:t>
            </w:r>
          </w:p>
          <w:p w:rsidR="009B0D1D" w:rsidRPr="00E812F0" w:rsidRDefault="009B0D1D" w:rsidP="007B43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-</w:t>
            </w:r>
            <w:r w:rsidRPr="00E812F0">
              <w:rPr>
                <w:rFonts w:ascii="Times New Roman" w:hAnsi="Times New Roman"/>
                <w:sz w:val="24"/>
                <w:szCs w:val="24"/>
              </w:rPr>
      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      </w:r>
          </w:p>
          <w:p w:rsidR="009B0D1D" w:rsidRPr="00E812F0" w:rsidRDefault="009B0D1D" w:rsidP="007B43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Pr="00E812F0">
              <w:rPr>
                <w:rFonts w:ascii="Times New Roman" w:hAnsi="Times New Roman"/>
                <w:sz w:val="24"/>
                <w:szCs w:val="24"/>
              </w:rPr>
              <w:t>анализировать языковые единицы с точки зрения правильности, точности и уместности их употребления;</w:t>
            </w:r>
          </w:p>
          <w:p w:rsidR="009B0D1D" w:rsidRDefault="009B0D1D" w:rsidP="007B4303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выработать орфоэпические, интонационные, орфографические и пунктуационные навыки;</w:t>
            </w:r>
          </w:p>
          <w:p w:rsidR="009B0D1D" w:rsidRDefault="009B0D1D" w:rsidP="007B4303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 w:rsidRPr="009F1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привить навыки выразительного чтения;</w:t>
            </w:r>
          </w:p>
          <w:p w:rsidR="009B0D1D" w:rsidRDefault="009B0D1D" w:rsidP="007B4303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3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пробудить интерес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изучению 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одного</w:t>
            </w:r>
            <w:r w:rsidRPr="00233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языка, стремление овладеть им;</w:t>
            </w:r>
          </w:p>
          <w:p w:rsidR="009B0D1D" w:rsidRDefault="009B0D1D" w:rsidP="007B4303">
            <w:pPr>
              <w:tabs>
                <w:tab w:val="left" w:pos="2640"/>
              </w:tabs>
              <w:jc w:val="both"/>
              <w:rPr>
                <w:b/>
                <w:kern w:val="2"/>
              </w:rPr>
            </w:pPr>
          </w:p>
          <w:p w:rsidR="009B0D1D" w:rsidRPr="00311268" w:rsidRDefault="009B0D1D" w:rsidP="007B4303">
            <w:pPr>
              <w:pStyle w:val="2"/>
              <w:widowControl w:val="0"/>
              <w:spacing w:after="0" w:line="240" w:lineRule="auto"/>
              <w:ind w:left="0" w:firstLine="720"/>
              <w:jc w:val="both"/>
              <w:outlineLvl w:val="0"/>
              <w:rPr>
                <w:b/>
                <w:u w:val="single"/>
              </w:rPr>
            </w:pPr>
          </w:p>
        </w:tc>
        <w:tc>
          <w:tcPr>
            <w:tcW w:w="2552" w:type="dxa"/>
          </w:tcPr>
          <w:p w:rsidR="009B0D1D" w:rsidRPr="008C1076" w:rsidRDefault="009B0D1D" w:rsidP="007B4303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2A69">
              <w:rPr>
                <w:rFonts w:ascii="Times New Roman" w:hAnsi="Times New Roman"/>
                <w:sz w:val="24"/>
                <w:szCs w:val="24"/>
              </w:rPr>
              <w:t>Программа 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родного </w:t>
            </w:r>
            <w:r>
              <w:rPr>
                <w:rFonts w:ascii="Times New Roman" w:hAnsi="Times New Roman"/>
                <w:sz w:val="24"/>
                <w:szCs w:val="24"/>
              </w:rPr>
              <w:t>языка рассчитана на 1 час в неделю, т.е. 34 часа</w:t>
            </w:r>
            <w:r w:rsidRPr="00312A69">
              <w:rPr>
                <w:rFonts w:ascii="Times New Roman" w:hAnsi="Times New Roman"/>
                <w:sz w:val="24"/>
                <w:szCs w:val="24"/>
              </w:rPr>
              <w:t xml:space="preserve"> в год.</w:t>
            </w:r>
          </w:p>
          <w:p w:rsidR="009B0D1D" w:rsidRPr="00FF5ACF" w:rsidRDefault="009B0D1D" w:rsidP="007B4303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9B0D1D" w:rsidRDefault="009B0D1D" w:rsidP="009B0D1D">
      <w:pPr>
        <w:rPr>
          <w:rFonts w:ascii="Times New Roman" w:hAnsi="Times New Roman" w:cs="Times New Roman"/>
          <w:sz w:val="32"/>
          <w:szCs w:val="32"/>
        </w:rPr>
      </w:pPr>
    </w:p>
    <w:p w:rsidR="009B0D1D" w:rsidRPr="00AD3D2C" w:rsidRDefault="009B0D1D" w:rsidP="009B0D1D">
      <w:pPr>
        <w:rPr>
          <w:rFonts w:ascii="Times New Roman" w:hAnsi="Times New Roman" w:cs="Times New Roman"/>
          <w:sz w:val="32"/>
          <w:szCs w:val="32"/>
        </w:rPr>
      </w:pPr>
    </w:p>
    <w:p w:rsidR="009B0D1D" w:rsidRPr="00AD3D2C" w:rsidRDefault="009B0D1D" w:rsidP="009B0D1D">
      <w:pPr>
        <w:rPr>
          <w:rFonts w:ascii="Times New Roman" w:hAnsi="Times New Roman" w:cs="Times New Roman"/>
          <w:sz w:val="32"/>
          <w:szCs w:val="32"/>
        </w:rPr>
      </w:pPr>
    </w:p>
    <w:p w:rsidR="009B0D1D" w:rsidRPr="00AD3D2C" w:rsidRDefault="009B0D1D" w:rsidP="009B0D1D">
      <w:pPr>
        <w:rPr>
          <w:rFonts w:ascii="Times New Roman" w:hAnsi="Times New Roman" w:cs="Times New Roman"/>
          <w:sz w:val="32"/>
          <w:szCs w:val="32"/>
        </w:rPr>
      </w:pPr>
    </w:p>
    <w:p w:rsidR="009B0D1D" w:rsidRPr="00AD3D2C" w:rsidRDefault="009B0D1D" w:rsidP="009B0D1D">
      <w:pPr>
        <w:rPr>
          <w:rFonts w:ascii="Times New Roman" w:hAnsi="Times New Roman" w:cs="Times New Roman"/>
          <w:sz w:val="32"/>
          <w:szCs w:val="32"/>
        </w:rPr>
      </w:pPr>
    </w:p>
    <w:p w:rsidR="009B0D1D" w:rsidRDefault="009B0D1D" w:rsidP="009B0D1D">
      <w:pPr>
        <w:rPr>
          <w:rFonts w:ascii="Times New Roman" w:hAnsi="Times New Roman" w:cs="Times New Roman"/>
          <w:sz w:val="32"/>
          <w:szCs w:val="32"/>
        </w:rPr>
      </w:pPr>
    </w:p>
    <w:p w:rsidR="009B0D1D" w:rsidRDefault="009B0D1D" w:rsidP="009B0D1D">
      <w:pPr>
        <w:tabs>
          <w:tab w:val="left" w:pos="901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9B0D1D" w:rsidRDefault="009B0D1D" w:rsidP="009B0D1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0D1D" w:rsidRPr="00AD3D2C" w:rsidRDefault="009B0D1D" w:rsidP="009B0D1D">
      <w:pPr>
        <w:tabs>
          <w:tab w:val="left" w:pos="9016"/>
        </w:tabs>
        <w:rPr>
          <w:rFonts w:ascii="Times New Roman" w:hAnsi="Times New Roman" w:cs="Times New Roman"/>
          <w:sz w:val="32"/>
          <w:szCs w:val="32"/>
        </w:rPr>
      </w:pPr>
    </w:p>
    <w:p w:rsidR="009B0D1D" w:rsidRDefault="009B0D1D" w:rsidP="009B0D1D"/>
    <w:p w:rsidR="00DF48F4" w:rsidRDefault="009B0D1D"/>
    <w:sectPr w:rsidR="00DF48F4" w:rsidSect="009A22D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D1D"/>
    <w:rsid w:val="002F03B2"/>
    <w:rsid w:val="00632D12"/>
    <w:rsid w:val="009B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9B0D1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B0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0D1D"/>
    <w:pPr>
      <w:ind w:left="720"/>
      <w:contextualSpacing/>
    </w:pPr>
    <w:rPr>
      <w:rFonts w:ascii="Constantia" w:eastAsia="Constantia" w:hAnsi="Constantia" w:cs="Times New Roman"/>
    </w:rPr>
  </w:style>
  <w:style w:type="character" w:customStyle="1" w:styleId="c3">
    <w:name w:val="c3"/>
    <w:uiPriority w:val="99"/>
    <w:rsid w:val="009B0D1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9B0D1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B0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0D1D"/>
    <w:pPr>
      <w:ind w:left="720"/>
      <w:contextualSpacing/>
    </w:pPr>
    <w:rPr>
      <w:rFonts w:ascii="Constantia" w:eastAsia="Constantia" w:hAnsi="Constantia" w:cs="Times New Roman"/>
    </w:rPr>
  </w:style>
  <w:style w:type="character" w:customStyle="1" w:styleId="c3">
    <w:name w:val="c3"/>
    <w:uiPriority w:val="99"/>
    <w:rsid w:val="009B0D1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1272</Words>
  <Characters>7253</Characters>
  <Application>Microsoft Office Word</Application>
  <DocSecurity>0</DocSecurity>
  <Lines>60</Lines>
  <Paragraphs>17</Paragraphs>
  <ScaleCrop>false</ScaleCrop>
  <Company/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Радис</dc:creator>
  <cp:lastModifiedBy>Радис</cp:lastModifiedBy>
  <cp:revision>1</cp:revision>
  <dcterms:created xsi:type="dcterms:W3CDTF">2020-11-15T15:11:00Z</dcterms:created>
  <dcterms:modified xsi:type="dcterms:W3CDTF">2020-11-15T15:16:00Z</dcterms:modified>
</cp:coreProperties>
</file>